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F19CB" w:rsidRDefault="00864A27">
      <w:pPr>
        <w:keepNext/>
        <w:keepLines/>
        <w:pBdr>
          <w:top w:val="nil"/>
          <w:left w:val="nil"/>
          <w:bottom w:val="nil"/>
          <w:right w:val="nil"/>
          <w:between w:val="nil"/>
        </w:pBdr>
        <w:spacing w:before="200" w:after="0"/>
        <w:rPr>
          <w:rFonts w:ascii="Cambria" w:eastAsia="Cambria" w:hAnsi="Cambria" w:cs="Cambria"/>
          <w:b/>
          <w:bCs/>
          <w:color w:val="000000"/>
          <w:sz w:val="32"/>
          <w:szCs w:val="32"/>
        </w:rPr>
      </w:pPr>
      <w:bookmarkStart w:id="0" w:name="_heading=h.gjdgxs" w:colFirst="0" w:colLast="0"/>
      <w:bookmarkEnd w:id="0"/>
      <w:r>
        <w:rPr>
          <w:rFonts w:ascii="Cambria" w:eastAsia="Cambria" w:hAnsi="Cambria" w:cs="Cambria"/>
          <w:b/>
          <w:bCs/>
          <w:color w:val="000000"/>
          <w:sz w:val="32"/>
          <w:szCs w:val="32"/>
        </w:rPr>
        <w:t>Règlement</w:t>
      </w:r>
    </w:p>
    <w:p w14:paraId="00000002" w14:textId="77777777" w:rsidR="002F19CB" w:rsidRDefault="00864A27">
      <w:pPr>
        <w:keepNext/>
        <w:keepLines/>
        <w:pBdr>
          <w:top w:val="nil"/>
          <w:left w:val="nil"/>
          <w:bottom w:val="nil"/>
          <w:right w:val="nil"/>
          <w:between w:val="nil"/>
        </w:pBdr>
        <w:spacing w:before="200" w:after="0"/>
        <w:rPr>
          <w:rFonts w:ascii="Cambria" w:eastAsia="Cambria" w:hAnsi="Cambria" w:cs="Cambria"/>
          <w:b/>
          <w:bCs/>
          <w:i/>
          <w:iCs/>
          <w:color w:val="4F81BD"/>
        </w:rPr>
      </w:pPr>
      <w:r>
        <w:rPr>
          <w:rFonts w:ascii="Cambria" w:eastAsia="Cambria" w:hAnsi="Cambria" w:cs="Cambria"/>
          <w:b/>
          <w:bCs/>
          <w:i/>
          <w:iCs/>
          <w:color w:val="4F81BD"/>
        </w:rPr>
        <w:tab/>
      </w:r>
    </w:p>
    <w:p w14:paraId="00000003" w14:textId="77777777" w:rsidR="002F19CB" w:rsidRDefault="00864A27">
      <w:pPr>
        <w:rPr>
          <w:i/>
          <w:iCs/>
          <w:color w:val="622423"/>
        </w:rPr>
      </w:pPr>
      <w:r>
        <w:rPr>
          <w:b/>
          <w:bCs/>
          <w:i/>
          <w:iCs/>
          <w:color w:val="622423"/>
          <w:u w:val="single"/>
        </w:rPr>
        <w:t xml:space="preserve">Article 1– </w:t>
      </w:r>
      <w:proofErr w:type="gramStart"/>
      <w:r>
        <w:rPr>
          <w:b/>
          <w:bCs/>
          <w:i/>
          <w:iCs/>
          <w:color w:val="622423"/>
          <w:u w:val="single"/>
        </w:rPr>
        <w:t>Organisateur:</w:t>
      </w:r>
      <w:proofErr w:type="gramEnd"/>
      <w:r>
        <w:rPr>
          <w:b/>
          <w:bCs/>
          <w:i/>
          <w:iCs/>
          <w:color w:val="622423"/>
        </w:rPr>
        <w:t xml:space="preserve">  </w:t>
      </w:r>
    </w:p>
    <w:p w14:paraId="00000004" w14:textId="77777777" w:rsidR="002F19CB" w:rsidRDefault="00864A27">
      <w:pPr>
        <w:rPr>
          <w:b/>
          <w:bCs/>
          <w:i/>
          <w:iCs/>
        </w:rPr>
      </w:pPr>
      <w:r>
        <w:rPr>
          <w:b/>
          <w:bCs/>
          <w:i/>
          <w:iCs/>
        </w:rPr>
        <w:t xml:space="preserve"> L’épreuve est organisée par l’association sportive « Carabiniers de Billy Montigny Athlétisme » adhérente à la Fédération Française d’Athlétisme sous le numéro 062045</w:t>
      </w:r>
    </w:p>
    <w:p w14:paraId="00000005" w14:textId="77777777" w:rsidR="002F19CB" w:rsidRDefault="00864A27">
      <w:pPr>
        <w:rPr>
          <w:b/>
          <w:bCs/>
          <w:i/>
          <w:iCs/>
        </w:rPr>
      </w:pPr>
      <w:r>
        <w:rPr>
          <w:b/>
          <w:bCs/>
          <w:i/>
          <w:iCs/>
        </w:rPr>
        <w:t>Le numéro de Siret de l’association est 493 021 737 00017</w:t>
      </w:r>
    </w:p>
    <w:p w14:paraId="00000006" w14:textId="77777777" w:rsidR="002F19CB" w:rsidRDefault="00864A27">
      <w:pPr>
        <w:rPr>
          <w:b/>
          <w:bCs/>
          <w:i/>
          <w:iCs/>
          <w:highlight w:val="yellow"/>
        </w:rPr>
      </w:pPr>
      <w:r>
        <w:rPr>
          <w:b/>
          <w:bCs/>
          <w:i/>
          <w:iCs/>
        </w:rPr>
        <w:t xml:space="preserve">L’épreuve est inscrite au calendrier Hors </w:t>
      </w:r>
      <w:proofErr w:type="gramStart"/>
      <w:r>
        <w:rPr>
          <w:b/>
          <w:bCs/>
          <w:i/>
          <w:iCs/>
        </w:rPr>
        <w:t>stade  via</w:t>
      </w:r>
      <w:proofErr w:type="gramEnd"/>
      <w:r>
        <w:rPr>
          <w:b/>
          <w:bCs/>
          <w:i/>
          <w:iCs/>
        </w:rPr>
        <w:t xml:space="preserve"> l’application CALORG sous le numéro 298831</w:t>
      </w:r>
    </w:p>
    <w:p w14:paraId="00000007" w14:textId="77777777" w:rsidR="002F19CB" w:rsidRDefault="00864A27">
      <w:pPr>
        <w:rPr>
          <w:i/>
          <w:iCs/>
          <w:color w:val="622423"/>
        </w:rPr>
      </w:pPr>
      <w:r>
        <w:rPr>
          <w:b/>
          <w:bCs/>
          <w:i/>
          <w:iCs/>
          <w:color w:val="622423"/>
          <w:u w:val="single"/>
        </w:rPr>
        <w:t xml:space="preserve">Article 3– Lieu / </w:t>
      </w:r>
      <w:proofErr w:type="gramStart"/>
      <w:r>
        <w:rPr>
          <w:b/>
          <w:bCs/>
          <w:i/>
          <w:iCs/>
          <w:color w:val="622423"/>
          <w:u w:val="single"/>
        </w:rPr>
        <w:t>horaires:</w:t>
      </w:r>
      <w:proofErr w:type="gramEnd"/>
      <w:r>
        <w:rPr>
          <w:b/>
          <w:bCs/>
          <w:i/>
          <w:iCs/>
          <w:color w:val="622423"/>
        </w:rPr>
        <w:t xml:space="preserve">  </w:t>
      </w:r>
    </w:p>
    <w:p w14:paraId="00000008" w14:textId="77777777" w:rsidR="002F19CB" w:rsidRDefault="00864A27">
      <w:pPr>
        <w:spacing w:after="0" w:line="240" w:lineRule="auto"/>
        <w:rPr>
          <w:color w:val="000000"/>
        </w:rPr>
      </w:pPr>
      <w:r>
        <w:rPr>
          <w:b/>
          <w:bCs/>
          <w:i/>
          <w:iCs/>
          <w:color w:val="000000"/>
        </w:rPr>
        <w:t xml:space="preserve">Les courses de Billy Montigny sont organisées le </w:t>
      </w:r>
      <w:r>
        <w:rPr>
          <w:b/>
          <w:bCs/>
          <w:i/>
          <w:iCs/>
        </w:rPr>
        <w:t>1er mai 2026</w:t>
      </w:r>
      <w:r>
        <w:rPr>
          <w:b/>
          <w:bCs/>
          <w:i/>
          <w:iCs/>
          <w:color w:val="000000"/>
        </w:rPr>
        <w:t xml:space="preserve">. </w:t>
      </w:r>
    </w:p>
    <w:p w14:paraId="00000009" w14:textId="77777777" w:rsidR="002F19CB" w:rsidRDefault="00864A27">
      <w:pPr>
        <w:spacing w:after="0" w:line="240" w:lineRule="auto"/>
        <w:rPr>
          <w:color w:val="000000"/>
        </w:rPr>
      </w:pPr>
      <w:r>
        <w:rPr>
          <w:b/>
          <w:bCs/>
          <w:i/>
          <w:iCs/>
          <w:color w:val="000000"/>
        </w:rPr>
        <w:t xml:space="preserve">La première épreuve est prévue à </w:t>
      </w:r>
      <w:r>
        <w:rPr>
          <w:b/>
          <w:bCs/>
          <w:i/>
          <w:iCs/>
        </w:rPr>
        <w:t>09h15</w:t>
      </w:r>
      <w:r>
        <w:rPr>
          <w:b/>
          <w:bCs/>
          <w:i/>
          <w:iCs/>
          <w:color w:val="000000"/>
        </w:rPr>
        <w:t xml:space="preserve"> heures, la dernière à </w:t>
      </w:r>
      <w:r>
        <w:rPr>
          <w:b/>
          <w:bCs/>
          <w:i/>
          <w:iCs/>
        </w:rPr>
        <w:t>12</w:t>
      </w:r>
      <w:r>
        <w:rPr>
          <w:b/>
          <w:bCs/>
          <w:i/>
          <w:iCs/>
          <w:color w:val="000000"/>
        </w:rPr>
        <w:t xml:space="preserve"> heures.</w:t>
      </w:r>
    </w:p>
    <w:p w14:paraId="0000000A" w14:textId="77777777" w:rsidR="002F19CB" w:rsidRDefault="00864A27">
      <w:pPr>
        <w:spacing w:after="0" w:line="240" w:lineRule="auto"/>
        <w:rPr>
          <w:highlight w:val="white"/>
        </w:rPr>
      </w:pPr>
      <w:r>
        <w:rPr>
          <w:b/>
          <w:bCs/>
          <w:i/>
          <w:iCs/>
          <w:color w:val="000000"/>
        </w:rPr>
        <w:t>L’amplitude horaire d’organisation et fermeture des voies est de 4 heures,</w:t>
      </w:r>
      <w:r>
        <w:rPr>
          <w:b/>
          <w:bCs/>
          <w:i/>
          <w:iCs/>
          <w:highlight w:val="white"/>
        </w:rPr>
        <w:t xml:space="preserve"> </w:t>
      </w:r>
      <w:r>
        <w:rPr>
          <w:b/>
          <w:bCs/>
          <w:i/>
          <w:iCs/>
          <w:highlight w:val="white"/>
        </w:rPr>
        <w:t>07</w:t>
      </w:r>
      <w:r>
        <w:rPr>
          <w:b/>
          <w:bCs/>
          <w:i/>
          <w:iCs/>
          <w:highlight w:val="white"/>
        </w:rPr>
        <w:t xml:space="preserve"> heures 30 à </w:t>
      </w:r>
      <w:r>
        <w:rPr>
          <w:b/>
          <w:bCs/>
          <w:i/>
          <w:iCs/>
          <w:highlight w:val="white"/>
        </w:rPr>
        <w:t>13</w:t>
      </w:r>
      <w:r>
        <w:rPr>
          <w:b/>
          <w:bCs/>
          <w:i/>
          <w:iCs/>
          <w:highlight w:val="white"/>
        </w:rPr>
        <w:t xml:space="preserve"> heures.</w:t>
      </w:r>
    </w:p>
    <w:p w14:paraId="0000000B" w14:textId="77777777" w:rsidR="002F19CB" w:rsidRDefault="00864A27">
      <w:pPr>
        <w:spacing w:after="0" w:line="240" w:lineRule="auto"/>
        <w:rPr>
          <w:color w:val="000000"/>
        </w:rPr>
      </w:pPr>
      <w:r>
        <w:rPr>
          <w:b/>
          <w:bCs/>
          <w:i/>
          <w:iCs/>
          <w:color w:val="000000"/>
        </w:rPr>
        <w:t xml:space="preserve">Les courses se déroulent en centre- ville avec départ et arrivée à proximité de la Mairie, boulevard Jean Moulin. </w:t>
      </w:r>
    </w:p>
    <w:p w14:paraId="0000000C" w14:textId="77777777" w:rsidR="002F19CB" w:rsidRDefault="002F19CB">
      <w:pPr>
        <w:spacing w:after="0" w:line="240" w:lineRule="auto"/>
        <w:rPr>
          <w:color w:val="000000"/>
        </w:rPr>
      </w:pPr>
    </w:p>
    <w:p w14:paraId="0000000D" w14:textId="77777777" w:rsidR="002F19CB" w:rsidRDefault="00864A27">
      <w:pPr>
        <w:rPr>
          <w:i/>
          <w:iCs/>
          <w:color w:val="622423"/>
        </w:rPr>
      </w:pPr>
      <w:r>
        <w:rPr>
          <w:b/>
          <w:bCs/>
          <w:i/>
          <w:iCs/>
          <w:color w:val="622423"/>
          <w:u w:val="single"/>
        </w:rPr>
        <w:t xml:space="preserve">Article 3 – </w:t>
      </w:r>
      <w:proofErr w:type="gramStart"/>
      <w:r>
        <w:rPr>
          <w:b/>
          <w:bCs/>
          <w:i/>
          <w:iCs/>
          <w:color w:val="622423"/>
          <w:u w:val="single"/>
        </w:rPr>
        <w:t>Epreuves:</w:t>
      </w:r>
      <w:proofErr w:type="gramEnd"/>
      <w:r>
        <w:rPr>
          <w:b/>
          <w:bCs/>
          <w:i/>
          <w:iCs/>
          <w:color w:val="622423"/>
        </w:rPr>
        <w:t xml:space="preserve">  </w:t>
      </w:r>
    </w:p>
    <w:p w14:paraId="0000000E" w14:textId="77777777" w:rsidR="002F19CB" w:rsidRDefault="00864A27">
      <w:pPr>
        <w:spacing w:after="0" w:line="240" w:lineRule="auto"/>
        <w:rPr>
          <w:color w:val="000000"/>
        </w:rPr>
      </w:pPr>
      <w:r>
        <w:rPr>
          <w:b/>
          <w:bCs/>
          <w:i/>
          <w:iCs/>
          <w:color w:val="000000"/>
        </w:rPr>
        <w:t>5 courses sont au programme :</w:t>
      </w:r>
    </w:p>
    <w:p w14:paraId="0000000F" w14:textId="06510523" w:rsidR="002F19CB" w:rsidRDefault="00864A27">
      <w:pPr>
        <w:spacing w:after="0" w:line="240" w:lineRule="auto"/>
        <w:rPr>
          <w:highlight w:val="white"/>
        </w:rPr>
      </w:pPr>
      <w:r>
        <w:rPr>
          <w:b/>
          <w:bCs/>
          <w:i/>
          <w:iCs/>
          <w:highlight w:val="white"/>
        </w:rPr>
        <w:t>800</w:t>
      </w:r>
      <w:r>
        <w:rPr>
          <w:b/>
          <w:bCs/>
          <w:i/>
          <w:iCs/>
          <w:highlight w:val="white"/>
        </w:rPr>
        <w:t>m – épreuve d’animation pour les catégories « </w:t>
      </w:r>
      <w:proofErr w:type="gramStart"/>
      <w:r>
        <w:rPr>
          <w:b/>
          <w:bCs/>
          <w:i/>
          <w:iCs/>
          <w:highlight w:val="white"/>
        </w:rPr>
        <w:t>éveil»</w:t>
      </w:r>
      <w:proofErr w:type="gramEnd"/>
      <w:r>
        <w:rPr>
          <w:b/>
          <w:bCs/>
          <w:i/>
          <w:iCs/>
          <w:highlight w:val="white"/>
        </w:rPr>
        <w:t xml:space="preserve"> - 1 petite boucle </w:t>
      </w:r>
    </w:p>
    <w:p w14:paraId="00000010" w14:textId="77777777" w:rsidR="002F19CB" w:rsidRDefault="00864A27">
      <w:pPr>
        <w:spacing w:after="0" w:line="240" w:lineRule="auto"/>
        <w:rPr>
          <w:highlight w:val="white"/>
        </w:rPr>
      </w:pPr>
      <w:r>
        <w:rPr>
          <w:b/>
          <w:bCs/>
          <w:i/>
          <w:iCs/>
          <w:highlight w:val="white"/>
        </w:rPr>
        <w:t>1 km 700 – épreuve ouverte aux catégories « </w:t>
      </w:r>
      <w:proofErr w:type="gramStart"/>
      <w:r>
        <w:rPr>
          <w:b/>
          <w:bCs/>
          <w:i/>
          <w:iCs/>
          <w:highlight w:val="white"/>
        </w:rPr>
        <w:t>poussins»</w:t>
      </w:r>
      <w:proofErr w:type="gramEnd"/>
      <w:r>
        <w:rPr>
          <w:b/>
          <w:bCs/>
          <w:i/>
          <w:iCs/>
          <w:highlight w:val="white"/>
        </w:rPr>
        <w:t xml:space="preserve"> - 2 petites boucles </w:t>
      </w:r>
    </w:p>
    <w:p w14:paraId="00000011" w14:textId="77777777" w:rsidR="002F19CB" w:rsidRDefault="00864A27">
      <w:pPr>
        <w:spacing w:after="0" w:line="240" w:lineRule="auto"/>
        <w:rPr>
          <w:highlight w:val="white"/>
        </w:rPr>
      </w:pPr>
      <w:r>
        <w:rPr>
          <w:b/>
          <w:bCs/>
          <w:i/>
          <w:iCs/>
          <w:highlight w:val="white"/>
        </w:rPr>
        <w:t>2 km 500 – épreuve ouverte à la catégorie</w:t>
      </w:r>
      <w:proofErr w:type="gramStart"/>
      <w:r>
        <w:rPr>
          <w:b/>
          <w:bCs/>
          <w:i/>
          <w:iCs/>
          <w:highlight w:val="white"/>
        </w:rPr>
        <w:t xml:space="preserve"> «benjamins</w:t>
      </w:r>
      <w:proofErr w:type="gramEnd"/>
      <w:r>
        <w:rPr>
          <w:b/>
          <w:bCs/>
          <w:i/>
          <w:iCs/>
          <w:highlight w:val="white"/>
        </w:rPr>
        <w:t xml:space="preserve"> </w:t>
      </w:r>
      <w:proofErr w:type="gramStart"/>
      <w:r>
        <w:rPr>
          <w:b/>
          <w:bCs/>
          <w:i/>
          <w:iCs/>
          <w:highlight w:val="white"/>
        </w:rPr>
        <w:t>et  minimes</w:t>
      </w:r>
      <w:proofErr w:type="gramEnd"/>
      <w:r>
        <w:rPr>
          <w:b/>
          <w:bCs/>
          <w:i/>
          <w:iCs/>
          <w:highlight w:val="white"/>
        </w:rPr>
        <w:t xml:space="preserve"> » 3 petites boucles </w:t>
      </w:r>
    </w:p>
    <w:p w14:paraId="00000012" w14:textId="77777777" w:rsidR="002F19CB" w:rsidRDefault="00864A27">
      <w:pPr>
        <w:spacing w:after="0" w:line="240" w:lineRule="auto"/>
        <w:rPr>
          <w:highlight w:val="white"/>
        </w:rPr>
      </w:pPr>
      <w:r>
        <w:rPr>
          <w:b/>
          <w:bCs/>
          <w:i/>
          <w:iCs/>
          <w:highlight w:val="white"/>
        </w:rPr>
        <w:t xml:space="preserve">5 km – épreuve ouverte aux catégories « cadets/juniors/seniors/masters » » </w:t>
      </w:r>
      <w:r>
        <w:rPr>
          <w:b/>
          <w:bCs/>
          <w:i/>
          <w:iCs/>
          <w:highlight w:val="white"/>
        </w:rPr>
        <w:t>2</w:t>
      </w:r>
      <w:r>
        <w:rPr>
          <w:b/>
          <w:bCs/>
          <w:i/>
          <w:iCs/>
          <w:highlight w:val="white"/>
        </w:rPr>
        <w:t xml:space="preserve"> boucles moyenne </w:t>
      </w:r>
    </w:p>
    <w:p w14:paraId="00000013" w14:textId="77777777" w:rsidR="002F19CB" w:rsidRDefault="00864A27">
      <w:pPr>
        <w:spacing w:after="0" w:line="240" w:lineRule="auto"/>
        <w:rPr>
          <w:highlight w:val="white"/>
        </w:rPr>
      </w:pPr>
      <w:r>
        <w:rPr>
          <w:b/>
          <w:bCs/>
          <w:i/>
          <w:iCs/>
          <w:highlight w:val="white"/>
        </w:rPr>
        <w:t>10 km- épreuve ouverte aux catégories « cadets/juniors/seniors/masters </w:t>
      </w:r>
      <w:proofErr w:type="gramStart"/>
      <w:r>
        <w:rPr>
          <w:b/>
          <w:bCs/>
          <w:i/>
          <w:iCs/>
          <w:highlight w:val="white"/>
        </w:rPr>
        <w:t>»  1</w:t>
      </w:r>
      <w:proofErr w:type="gramEnd"/>
      <w:r>
        <w:rPr>
          <w:b/>
          <w:bCs/>
          <w:i/>
          <w:iCs/>
          <w:highlight w:val="white"/>
        </w:rPr>
        <w:t xml:space="preserve"> moyenne boucle </w:t>
      </w:r>
      <w:proofErr w:type="gramStart"/>
      <w:r>
        <w:rPr>
          <w:b/>
          <w:bCs/>
          <w:i/>
          <w:iCs/>
          <w:highlight w:val="white"/>
        </w:rPr>
        <w:t xml:space="preserve">+  </w:t>
      </w:r>
      <w:r>
        <w:rPr>
          <w:b/>
          <w:bCs/>
          <w:i/>
          <w:iCs/>
          <w:highlight w:val="white"/>
        </w:rPr>
        <w:t>2</w:t>
      </w:r>
      <w:proofErr w:type="gramEnd"/>
      <w:r>
        <w:rPr>
          <w:b/>
          <w:bCs/>
          <w:i/>
          <w:iCs/>
          <w:highlight w:val="white"/>
        </w:rPr>
        <w:t xml:space="preserve"> grandes boucles </w:t>
      </w:r>
    </w:p>
    <w:p w14:paraId="00000014" w14:textId="77777777" w:rsidR="002F19CB" w:rsidRDefault="002F19CB">
      <w:pPr>
        <w:spacing w:after="0" w:line="240" w:lineRule="auto"/>
      </w:pPr>
    </w:p>
    <w:p w14:paraId="00000015" w14:textId="77777777" w:rsidR="002F19CB" w:rsidRDefault="00864A27">
      <w:pPr>
        <w:spacing w:after="0" w:line="240" w:lineRule="auto"/>
        <w:rPr>
          <w:color w:val="000000"/>
        </w:rPr>
      </w:pPr>
      <w:r>
        <w:rPr>
          <w:b/>
          <w:bCs/>
          <w:i/>
          <w:iCs/>
          <w:color w:val="000000"/>
        </w:rPr>
        <w:t>Horaires des courses :</w:t>
      </w:r>
    </w:p>
    <w:p w14:paraId="00000016" w14:textId="6A164955" w:rsidR="002F19CB" w:rsidRDefault="00864A27">
      <w:pPr>
        <w:spacing w:after="0" w:line="240" w:lineRule="auto"/>
        <w:rPr>
          <w:color w:val="000000"/>
        </w:rPr>
      </w:pPr>
      <w:r>
        <w:rPr>
          <w:b/>
          <w:bCs/>
          <w:i/>
          <w:iCs/>
          <w:color w:val="000000"/>
        </w:rPr>
        <w:t>800</w:t>
      </w:r>
      <w:r>
        <w:rPr>
          <w:b/>
          <w:bCs/>
          <w:i/>
          <w:iCs/>
          <w:color w:val="000000"/>
        </w:rPr>
        <w:t xml:space="preserve">m -Eveils – </w:t>
      </w:r>
      <w:r>
        <w:rPr>
          <w:b/>
          <w:bCs/>
          <w:i/>
          <w:iCs/>
        </w:rPr>
        <w:t xml:space="preserve">12 </w:t>
      </w:r>
      <w:r>
        <w:rPr>
          <w:b/>
          <w:bCs/>
          <w:i/>
          <w:iCs/>
          <w:color w:val="000000"/>
        </w:rPr>
        <w:t>heures</w:t>
      </w:r>
    </w:p>
    <w:p w14:paraId="00000017" w14:textId="77777777" w:rsidR="002F19CB" w:rsidRDefault="00864A27">
      <w:pPr>
        <w:spacing w:after="0" w:line="240" w:lineRule="auto"/>
        <w:rPr>
          <w:color w:val="000000"/>
        </w:rPr>
      </w:pPr>
      <w:r>
        <w:rPr>
          <w:b/>
          <w:bCs/>
          <w:i/>
          <w:iCs/>
          <w:color w:val="000000"/>
        </w:rPr>
        <w:t>1 km 700 – poussins - 1</w:t>
      </w:r>
      <w:r>
        <w:rPr>
          <w:b/>
          <w:bCs/>
          <w:i/>
          <w:iCs/>
        </w:rPr>
        <w:t>1</w:t>
      </w:r>
      <w:r>
        <w:rPr>
          <w:b/>
          <w:bCs/>
          <w:i/>
          <w:iCs/>
          <w:color w:val="000000"/>
        </w:rPr>
        <w:t xml:space="preserve"> heures </w:t>
      </w:r>
      <w:r>
        <w:rPr>
          <w:b/>
          <w:bCs/>
          <w:i/>
          <w:iCs/>
        </w:rPr>
        <w:t>45</w:t>
      </w:r>
    </w:p>
    <w:p w14:paraId="00000018" w14:textId="77777777" w:rsidR="002F19CB" w:rsidRDefault="00864A27">
      <w:pPr>
        <w:spacing w:after="0" w:line="240" w:lineRule="auto"/>
        <w:rPr>
          <w:color w:val="000000"/>
        </w:rPr>
      </w:pPr>
      <w:r>
        <w:rPr>
          <w:b/>
          <w:bCs/>
          <w:i/>
          <w:iCs/>
          <w:color w:val="000000"/>
        </w:rPr>
        <w:t>2 km 500 – 1</w:t>
      </w:r>
      <w:r>
        <w:rPr>
          <w:b/>
          <w:bCs/>
          <w:i/>
          <w:iCs/>
        </w:rPr>
        <w:t xml:space="preserve">1 </w:t>
      </w:r>
      <w:r>
        <w:rPr>
          <w:b/>
          <w:bCs/>
          <w:i/>
          <w:iCs/>
          <w:color w:val="000000"/>
        </w:rPr>
        <w:t xml:space="preserve">heures </w:t>
      </w:r>
      <w:r>
        <w:rPr>
          <w:b/>
          <w:bCs/>
          <w:i/>
          <w:iCs/>
        </w:rPr>
        <w:t>1</w:t>
      </w:r>
      <w:r>
        <w:rPr>
          <w:b/>
          <w:bCs/>
          <w:i/>
          <w:iCs/>
          <w:color w:val="000000"/>
        </w:rPr>
        <w:t>5</w:t>
      </w:r>
    </w:p>
    <w:p w14:paraId="00000019" w14:textId="77777777" w:rsidR="002F19CB" w:rsidRDefault="00864A27">
      <w:pPr>
        <w:spacing w:after="0" w:line="240" w:lineRule="auto"/>
        <w:rPr>
          <w:color w:val="000000"/>
        </w:rPr>
      </w:pPr>
      <w:r>
        <w:rPr>
          <w:b/>
          <w:bCs/>
          <w:i/>
          <w:iCs/>
          <w:color w:val="000000"/>
        </w:rPr>
        <w:t>5 km – 1</w:t>
      </w:r>
      <w:r>
        <w:rPr>
          <w:b/>
          <w:bCs/>
          <w:i/>
          <w:iCs/>
        </w:rPr>
        <w:t>0</w:t>
      </w:r>
      <w:r>
        <w:rPr>
          <w:b/>
          <w:bCs/>
          <w:i/>
          <w:iCs/>
          <w:color w:val="000000"/>
        </w:rPr>
        <w:t xml:space="preserve"> heures </w:t>
      </w:r>
      <w:r>
        <w:rPr>
          <w:b/>
          <w:bCs/>
          <w:i/>
          <w:iCs/>
        </w:rPr>
        <w:t>30</w:t>
      </w:r>
    </w:p>
    <w:p w14:paraId="0000001A" w14:textId="77777777" w:rsidR="002F19CB" w:rsidRDefault="00864A27">
      <w:pPr>
        <w:spacing w:after="0" w:line="240" w:lineRule="auto"/>
        <w:rPr>
          <w:b/>
          <w:bCs/>
          <w:i/>
          <w:iCs/>
          <w:color w:val="000000"/>
        </w:rPr>
      </w:pPr>
      <w:r>
        <w:rPr>
          <w:b/>
          <w:bCs/>
          <w:i/>
          <w:iCs/>
          <w:color w:val="000000"/>
        </w:rPr>
        <w:t xml:space="preserve">10 km – </w:t>
      </w:r>
      <w:r>
        <w:rPr>
          <w:b/>
          <w:bCs/>
          <w:i/>
          <w:iCs/>
        </w:rPr>
        <w:t>9</w:t>
      </w:r>
      <w:r>
        <w:rPr>
          <w:b/>
          <w:bCs/>
          <w:i/>
          <w:iCs/>
          <w:color w:val="000000"/>
        </w:rPr>
        <w:t xml:space="preserve"> heures 15 </w:t>
      </w:r>
    </w:p>
    <w:p w14:paraId="0000001B" w14:textId="77777777" w:rsidR="002F19CB" w:rsidRDefault="002F19CB">
      <w:pPr>
        <w:spacing w:after="0" w:line="240" w:lineRule="auto"/>
        <w:rPr>
          <w:b/>
          <w:bCs/>
          <w:i/>
          <w:iCs/>
        </w:rPr>
      </w:pPr>
    </w:p>
    <w:p w14:paraId="0000001C" w14:textId="77777777" w:rsidR="002F19CB" w:rsidRDefault="002F19CB">
      <w:pPr>
        <w:spacing w:after="0" w:line="240" w:lineRule="auto"/>
        <w:rPr>
          <w:color w:val="622423"/>
        </w:rPr>
      </w:pPr>
    </w:p>
    <w:p w14:paraId="0000001D" w14:textId="77777777" w:rsidR="002F19CB" w:rsidRDefault="00864A27">
      <w:pPr>
        <w:rPr>
          <w:i/>
          <w:iCs/>
          <w:color w:val="622423"/>
        </w:rPr>
      </w:pPr>
      <w:r>
        <w:rPr>
          <w:b/>
          <w:bCs/>
          <w:i/>
          <w:iCs/>
          <w:color w:val="622423"/>
          <w:u w:val="single"/>
        </w:rPr>
        <w:t>Article 4–</w:t>
      </w:r>
      <w:proofErr w:type="gramStart"/>
      <w:r>
        <w:rPr>
          <w:b/>
          <w:bCs/>
          <w:i/>
          <w:iCs/>
          <w:color w:val="622423"/>
          <w:u w:val="single"/>
        </w:rPr>
        <w:t>Assurances:</w:t>
      </w:r>
      <w:proofErr w:type="gramEnd"/>
      <w:r>
        <w:rPr>
          <w:b/>
          <w:bCs/>
          <w:i/>
          <w:iCs/>
          <w:color w:val="622423"/>
        </w:rPr>
        <w:t xml:space="preserve">  </w:t>
      </w:r>
    </w:p>
    <w:p w14:paraId="0000001E" w14:textId="77777777" w:rsidR="002F19CB" w:rsidRDefault="00864A27">
      <w:pPr>
        <w:rPr>
          <w:color w:val="000000"/>
        </w:rPr>
      </w:pPr>
      <w:r>
        <w:rPr>
          <w:b/>
          <w:bCs/>
          <w:i/>
          <w:iCs/>
          <w:color w:val="000000"/>
        </w:rPr>
        <w:t>L’association sportive organisatrice est affiliée à la Fédération Française d’Athlétisme et bénéficie au travers du contrat collectif souscrit par la FFA pour ses structures de la couverture nécessaire. L’assurance vise à couvrir la responsabilité civile de l’organisateur. La responsabilité pénale, qui pourrait résulter d’un manquement à des obligations règlementaires, ne peut être couverte par une assurance.</w:t>
      </w:r>
    </w:p>
    <w:p w14:paraId="0000001F" w14:textId="77777777" w:rsidR="002F19CB" w:rsidRDefault="00864A27">
      <w:pPr>
        <w:rPr>
          <w:color w:val="000000"/>
        </w:rPr>
      </w:pPr>
      <w:r>
        <w:rPr>
          <w:b/>
          <w:bCs/>
          <w:i/>
          <w:iCs/>
          <w:color w:val="000000"/>
        </w:rPr>
        <w:t>Licenciés et participants de l’épreuve sont considérés comme des tiers entre eux.</w:t>
      </w:r>
    </w:p>
    <w:p w14:paraId="00000020" w14:textId="77777777" w:rsidR="002F19CB" w:rsidRDefault="00864A27">
      <w:pPr>
        <w:rPr>
          <w:color w:val="000000"/>
        </w:rPr>
      </w:pPr>
      <w:r>
        <w:rPr>
          <w:b/>
          <w:bCs/>
          <w:i/>
          <w:iCs/>
          <w:color w:val="000000"/>
        </w:rPr>
        <w:lastRenderedPageBreak/>
        <w:t xml:space="preserve">Les professionnels de santé mandatés par l’organisateur pour assurer la médicalisation ainsi que l’ensemble des bénévoles </w:t>
      </w:r>
      <w:proofErr w:type="gramStart"/>
      <w:r>
        <w:rPr>
          <w:b/>
          <w:bCs/>
          <w:i/>
          <w:iCs/>
          <w:color w:val="000000"/>
        </w:rPr>
        <w:t>intervenants  sur</w:t>
      </w:r>
      <w:proofErr w:type="gramEnd"/>
      <w:r>
        <w:rPr>
          <w:b/>
          <w:bCs/>
          <w:i/>
          <w:iCs/>
          <w:color w:val="000000"/>
        </w:rPr>
        <w:t xml:space="preserve"> la manifestation sont couverts par le contrat collectif souscrit par la FFA pour ses structures. Les bénévoles bénéficient de l’assurance individuelle accident et des garanties couvrant leur responsabilité civile. </w:t>
      </w:r>
    </w:p>
    <w:p w14:paraId="00000021" w14:textId="77777777" w:rsidR="002F19CB" w:rsidRDefault="00864A27">
      <w:pPr>
        <w:rPr>
          <w:color w:val="000000"/>
        </w:rPr>
      </w:pPr>
      <w:r>
        <w:rPr>
          <w:b/>
          <w:bCs/>
          <w:i/>
          <w:iCs/>
          <w:color w:val="000000"/>
        </w:rPr>
        <w:t>L’organisateur s’assurera que l’ensemble des véhicules utilisés dans le cadre de la manifestation sont normalement assurés.</w:t>
      </w:r>
    </w:p>
    <w:p w14:paraId="00000022" w14:textId="77777777" w:rsidR="002F19CB" w:rsidRDefault="00864A27">
      <w:pPr>
        <w:rPr>
          <w:color w:val="000000"/>
        </w:rPr>
      </w:pPr>
      <w:r>
        <w:rPr>
          <w:b/>
          <w:bCs/>
          <w:i/>
          <w:iCs/>
          <w:color w:val="000000"/>
        </w:rPr>
        <w:t>Il est rappelé aux participants l’intérêt de souscrire un contrat d’assurance couvrant les dommages corporels auxquels leur pratique peut les exposer (article L321-4 du code du sport) – Les licenciés FFA bénéficient d’une assurance individuelle accident, sous réserve d’y avoir souscrit.</w:t>
      </w:r>
    </w:p>
    <w:p w14:paraId="00000023" w14:textId="77777777" w:rsidR="002F19CB" w:rsidRDefault="00864A27">
      <w:pPr>
        <w:rPr>
          <w:i/>
          <w:iCs/>
          <w:color w:val="622423"/>
        </w:rPr>
      </w:pPr>
      <w:r>
        <w:rPr>
          <w:b/>
          <w:bCs/>
          <w:i/>
          <w:iCs/>
          <w:color w:val="622423"/>
          <w:u w:val="single"/>
        </w:rPr>
        <w:t xml:space="preserve">Article 5–Certificat </w:t>
      </w:r>
      <w:proofErr w:type="gramStart"/>
      <w:r>
        <w:rPr>
          <w:b/>
          <w:bCs/>
          <w:i/>
          <w:iCs/>
          <w:color w:val="622423"/>
          <w:u w:val="single"/>
        </w:rPr>
        <w:t>médical:</w:t>
      </w:r>
      <w:proofErr w:type="gramEnd"/>
      <w:r>
        <w:rPr>
          <w:b/>
          <w:bCs/>
          <w:i/>
          <w:iCs/>
          <w:color w:val="622423"/>
        </w:rPr>
        <w:t xml:space="preserve">  </w:t>
      </w:r>
    </w:p>
    <w:p w14:paraId="00000024" w14:textId="77777777" w:rsidR="002F19CB" w:rsidRDefault="00864A27">
      <w:pPr>
        <w:rPr>
          <w:color w:val="000000"/>
        </w:rPr>
      </w:pPr>
      <w:r>
        <w:rPr>
          <w:b/>
          <w:bCs/>
          <w:i/>
          <w:iCs/>
          <w:color w:val="000000"/>
        </w:rPr>
        <w:t>C’est une condition obligatoire pour participer à l’épreuve. (</w:t>
      </w:r>
      <w:proofErr w:type="gramStart"/>
      <w:r>
        <w:rPr>
          <w:b/>
          <w:bCs/>
          <w:i/>
          <w:iCs/>
          <w:color w:val="000000"/>
        </w:rPr>
        <w:t>article</w:t>
      </w:r>
      <w:proofErr w:type="gramEnd"/>
      <w:r>
        <w:rPr>
          <w:b/>
          <w:bCs/>
          <w:i/>
          <w:iCs/>
          <w:color w:val="000000"/>
        </w:rPr>
        <w:t xml:space="preserve"> L321-2-1 du code du sport).</w:t>
      </w:r>
    </w:p>
    <w:p w14:paraId="00000025" w14:textId="77777777" w:rsidR="002F19CB" w:rsidRDefault="00864A27">
      <w:pPr>
        <w:rPr>
          <w:color w:val="000000"/>
        </w:rPr>
      </w:pPr>
      <w:r>
        <w:rPr>
          <w:b/>
          <w:bCs/>
          <w:i/>
          <w:iCs/>
          <w:color w:val="000000"/>
        </w:rPr>
        <w:t>Les participants doivent fournir :</w:t>
      </w:r>
    </w:p>
    <w:p w14:paraId="00000026" w14:textId="77777777" w:rsidR="002F19CB" w:rsidRDefault="00864A27">
      <w:pPr>
        <w:numPr>
          <w:ilvl w:val="0"/>
          <w:numId w:val="1"/>
        </w:numPr>
        <w:pBdr>
          <w:top w:val="nil"/>
          <w:left w:val="nil"/>
          <w:bottom w:val="nil"/>
          <w:right w:val="nil"/>
          <w:between w:val="nil"/>
        </w:pBdr>
        <w:spacing w:after="0" w:line="252" w:lineRule="auto"/>
        <w:rPr>
          <w:color w:val="000000"/>
        </w:rPr>
      </w:pPr>
      <w:r>
        <w:rPr>
          <w:b/>
          <w:bCs/>
          <w:i/>
          <w:iCs/>
          <w:color w:val="000000"/>
        </w:rPr>
        <w:t>Pour les licenciés FFA, inscription obligatoire du numéro de licence et année d’obtention sur le bulletin d’inscription.</w:t>
      </w:r>
    </w:p>
    <w:p w14:paraId="00000027" w14:textId="77777777" w:rsidR="002F19CB" w:rsidRDefault="00864A27">
      <w:pPr>
        <w:numPr>
          <w:ilvl w:val="0"/>
          <w:numId w:val="1"/>
        </w:numPr>
        <w:pBdr>
          <w:top w:val="nil"/>
          <w:left w:val="nil"/>
          <w:bottom w:val="nil"/>
          <w:right w:val="nil"/>
          <w:between w:val="nil"/>
        </w:pBdr>
        <w:spacing w:after="0" w:line="252" w:lineRule="auto"/>
        <w:rPr>
          <w:color w:val="000000"/>
        </w:rPr>
      </w:pPr>
      <w:r>
        <w:rPr>
          <w:b/>
          <w:bCs/>
          <w:i/>
          <w:iCs/>
          <w:color w:val="000000"/>
        </w:rPr>
        <w:t xml:space="preserve">Pour les titulaires d’un </w:t>
      </w:r>
      <w:proofErr w:type="spellStart"/>
      <w:r>
        <w:rPr>
          <w:b/>
          <w:bCs/>
          <w:i/>
          <w:iCs/>
          <w:color w:val="000000"/>
        </w:rPr>
        <w:t>pass</w:t>
      </w:r>
      <w:proofErr w:type="spellEnd"/>
      <w:r>
        <w:rPr>
          <w:b/>
          <w:bCs/>
          <w:i/>
          <w:iCs/>
          <w:color w:val="000000"/>
        </w:rPr>
        <w:t xml:space="preserve"> j’aime courir numéro de </w:t>
      </w:r>
      <w:proofErr w:type="spellStart"/>
      <w:r>
        <w:rPr>
          <w:b/>
          <w:bCs/>
          <w:i/>
          <w:iCs/>
          <w:color w:val="000000"/>
        </w:rPr>
        <w:t>pass</w:t>
      </w:r>
      <w:proofErr w:type="spellEnd"/>
      <w:r>
        <w:rPr>
          <w:b/>
          <w:bCs/>
          <w:i/>
          <w:iCs/>
          <w:color w:val="000000"/>
        </w:rPr>
        <w:t xml:space="preserve"> et validité sur le bulletin d’inscription.</w:t>
      </w:r>
    </w:p>
    <w:p w14:paraId="00000028" w14:textId="77777777" w:rsidR="002F19CB" w:rsidRDefault="00864A27">
      <w:pPr>
        <w:numPr>
          <w:ilvl w:val="0"/>
          <w:numId w:val="1"/>
        </w:numPr>
        <w:pBdr>
          <w:top w:val="nil"/>
          <w:left w:val="nil"/>
          <w:bottom w:val="nil"/>
          <w:right w:val="nil"/>
          <w:between w:val="nil"/>
        </w:pBdr>
        <w:spacing w:after="0" w:line="252" w:lineRule="auto"/>
        <w:rPr>
          <w:color w:val="000000"/>
        </w:rPr>
      </w:pPr>
      <w:r>
        <w:rPr>
          <w:b/>
          <w:bCs/>
          <w:i/>
          <w:iCs/>
          <w:color w:val="000000"/>
        </w:rPr>
        <w:t>Pour les licenciés d’une fédération agréée, numéro de licence, nom de la fédération et validité sur le bulletin d’inscription.  En outre la licence doit faire apparaître la mention « non contre- indication à la pratique de l’athlétisme en compétition ou de la course à pied en compétition »</w:t>
      </w:r>
    </w:p>
    <w:p w14:paraId="00000029" w14:textId="77777777" w:rsidR="002F19CB" w:rsidRDefault="00864A27">
      <w:pPr>
        <w:numPr>
          <w:ilvl w:val="0"/>
          <w:numId w:val="1"/>
        </w:numPr>
        <w:pBdr>
          <w:top w:val="nil"/>
          <w:left w:val="nil"/>
          <w:bottom w:val="nil"/>
          <w:right w:val="nil"/>
          <w:between w:val="nil"/>
        </w:pBdr>
        <w:spacing w:line="252" w:lineRule="auto"/>
        <w:rPr>
          <w:color w:val="000000"/>
        </w:rPr>
      </w:pPr>
      <w:r>
        <w:rPr>
          <w:b/>
          <w:bCs/>
          <w:i/>
          <w:iCs/>
          <w:color w:val="000000"/>
        </w:rPr>
        <w:t xml:space="preserve">Pour les autres participants ou pour les étrangers, un Parcours de Prévention Santé (PPS) de moins </w:t>
      </w:r>
      <w:proofErr w:type="gramStart"/>
      <w:r>
        <w:rPr>
          <w:b/>
          <w:bCs/>
          <w:i/>
          <w:iCs/>
          <w:color w:val="000000"/>
        </w:rPr>
        <w:t xml:space="preserve">de </w:t>
      </w:r>
      <w:r>
        <w:rPr>
          <w:b/>
          <w:bCs/>
          <w:i/>
          <w:iCs/>
        </w:rPr>
        <w:t>un</w:t>
      </w:r>
      <w:proofErr w:type="gramEnd"/>
      <w:r>
        <w:rPr>
          <w:b/>
          <w:bCs/>
          <w:i/>
          <w:iCs/>
        </w:rPr>
        <w:t xml:space="preserve"> an</w:t>
      </w:r>
      <w:r>
        <w:rPr>
          <w:b/>
          <w:bCs/>
          <w:i/>
          <w:iCs/>
          <w:color w:val="000000"/>
        </w:rPr>
        <w:t xml:space="preserve">, disponible </w:t>
      </w:r>
      <w:r>
        <w:rPr>
          <w:b/>
          <w:bCs/>
          <w:i/>
          <w:iCs/>
        </w:rPr>
        <w:t xml:space="preserve">sur le site : </w:t>
      </w:r>
      <w:hyperlink r:id="rId6">
        <w:r>
          <w:rPr>
            <w:b/>
            <w:bCs/>
            <w:i/>
            <w:iCs/>
            <w:color w:val="1155CC"/>
            <w:u w:val="single"/>
          </w:rPr>
          <w:t>https://pps.athle.fr/</w:t>
        </w:r>
      </w:hyperlink>
      <w:r>
        <w:rPr>
          <w:b/>
          <w:bCs/>
          <w:i/>
          <w:iCs/>
        </w:rPr>
        <w:t xml:space="preserve"> ou un </w:t>
      </w:r>
      <w:r>
        <w:rPr>
          <w:b/>
          <w:bCs/>
          <w:i/>
          <w:iCs/>
          <w:color w:val="000000"/>
        </w:rPr>
        <w:t>certificat médical de non contre- indication à la pratique de l’athlétisme en compétition ou de la course à pied en compétition.</w:t>
      </w:r>
    </w:p>
    <w:p w14:paraId="0000002A" w14:textId="77777777" w:rsidR="002F19CB" w:rsidRDefault="00864A27">
      <w:pPr>
        <w:rPr>
          <w:b/>
          <w:bCs/>
          <w:i/>
          <w:iCs/>
          <w:color w:val="000000"/>
        </w:rPr>
      </w:pPr>
      <w:r>
        <w:rPr>
          <w:b/>
          <w:bCs/>
          <w:i/>
          <w:iCs/>
          <w:color w:val="000000"/>
        </w:rPr>
        <w:t xml:space="preserve">Le certificat médical fourni doit dater de moins </w:t>
      </w:r>
      <w:proofErr w:type="gramStart"/>
      <w:r>
        <w:rPr>
          <w:b/>
          <w:bCs/>
          <w:i/>
          <w:iCs/>
          <w:color w:val="000000"/>
        </w:rPr>
        <w:t xml:space="preserve">de </w:t>
      </w:r>
      <w:r>
        <w:rPr>
          <w:b/>
          <w:bCs/>
          <w:i/>
          <w:iCs/>
          <w:color w:val="FF0000"/>
          <w:u w:val="single"/>
        </w:rPr>
        <w:t>un</w:t>
      </w:r>
      <w:proofErr w:type="gramEnd"/>
      <w:r>
        <w:rPr>
          <w:b/>
          <w:bCs/>
          <w:i/>
          <w:iCs/>
          <w:color w:val="FF0000"/>
          <w:u w:val="single"/>
        </w:rPr>
        <w:t xml:space="preserve"> an</w:t>
      </w:r>
      <w:r>
        <w:rPr>
          <w:b/>
          <w:bCs/>
          <w:i/>
          <w:iCs/>
          <w:color w:val="000000"/>
        </w:rPr>
        <w:t>.</w:t>
      </w:r>
    </w:p>
    <w:p w14:paraId="0000002B" w14:textId="77777777" w:rsidR="002F19CB" w:rsidRDefault="00864A27">
      <w:pPr>
        <w:rPr>
          <w:b/>
          <w:bCs/>
          <w:i/>
          <w:iCs/>
        </w:rPr>
      </w:pPr>
      <w:r>
        <w:rPr>
          <w:b/>
          <w:bCs/>
          <w:i/>
          <w:iCs/>
        </w:rPr>
        <w:t xml:space="preserve">Le PPS fourni doit dater de moins </w:t>
      </w:r>
      <w:proofErr w:type="gramStart"/>
      <w:r>
        <w:rPr>
          <w:b/>
          <w:bCs/>
          <w:i/>
          <w:iCs/>
        </w:rPr>
        <w:t xml:space="preserve">de </w:t>
      </w:r>
      <w:r>
        <w:rPr>
          <w:b/>
          <w:bCs/>
          <w:i/>
          <w:iCs/>
          <w:color w:val="FF0000"/>
          <w:u w:val="single"/>
        </w:rPr>
        <w:t>un</w:t>
      </w:r>
      <w:proofErr w:type="gramEnd"/>
      <w:r>
        <w:rPr>
          <w:b/>
          <w:bCs/>
          <w:i/>
          <w:iCs/>
          <w:color w:val="FF0000"/>
          <w:u w:val="single"/>
        </w:rPr>
        <w:t xml:space="preserve"> an</w:t>
      </w:r>
      <w:r>
        <w:rPr>
          <w:b/>
          <w:bCs/>
          <w:i/>
          <w:iCs/>
        </w:rPr>
        <w:t>.</w:t>
      </w:r>
    </w:p>
    <w:p w14:paraId="0000002C" w14:textId="77777777" w:rsidR="002F19CB" w:rsidRDefault="00864A27">
      <w:pPr>
        <w:rPr>
          <w:color w:val="000000"/>
        </w:rPr>
      </w:pPr>
      <w:r>
        <w:rPr>
          <w:b/>
          <w:bCs/>
          <w:i/>
          <w:iCs/>
          <w:color w:val="000000"/>
        </w:rPr>
        <w:t>Le certificat médical, ou la preuve de couverture par un certificat médical, doit être fourni avant la remise du dossard.</w:t>
      </w:r>
    </w:p>
    <w:p w14:paraId="0000002D" w14:textId="77777777" w:rsidR="002F19CB" w:rsidRDefault="00864A27">
      <w:pPr>
        <w:rPr>
          <w:i/>
          <w:iCs/>
          <w:color w:val="622423"/>
        </w:rPr>
      </w:pPr>
      <w:r>
        <w:rPr>
          <w:b/>
          <w:bCs/>
          <w:i/>
          <w:iCs/>
          <w:color w:val="622423"/>
          <w:u w:val="single"/>
        </w:rPr>
        <w:t>Article 6–</w:t>
      </w:r>
      <w:proofErr w:type="gramStart"/>
      <w:r>
        <w:rPr>
          <w:b/>
          <w:bCs/>
          <w:i/>
          <w:iCs/>
          <w:color w:val="622423"/>
          <w:u w:val="single"/>
        </w:rPr>
        <w:t>Parcours:</w:t>
      </w:r>
      <w:proofErr w:type="gramEnd"/>
      <w:r>
        <w:rPr>
          <w:b/>
          <w:bCs/>
          <w:i/>
          <w:iCs/>
          <w:color w:val="622423"/>
        </w:rPr>
        <w:t xml:space="preserve">  </w:t>
      </w:r>
    </w:p>
    <w:p w14:paraId="0000002E" w14:textId="77777777" w:rsidR="002F19CB" w:rsidRDefault="00864A27">
      <w:pPr>
        <w:rPr>
          <w:b/>
          <w:bCs/>
          <w:i/>
          <w:iCs/>
          <w:color w:val="000000"/>
        </w:rPr>
      </w:pPr>
      <w:r>
        <w:rPr>
          <w:b/>
          <w:bCs/>
          <w:i/>
          <w:iCs/>
          <w:color w:val="000000"/>
        </w:rPr>
        <w:t>Le mesurage du parcours est réalisé par un officiel CHS. Ce mesurage permet d’officialiser l’épreuve du 10 km.</w:t>
      </w:r>
    </w:p>
    <w:p w14:paraId="0000002F" w14:textId="77777777" w:rsidR="002F19CB" w:rsidRDefault="00864A27">
      <w:pPr>
        <w:rPr>
          <w:b/>
          <w:bCs/>
          <w:i/>
          <w:iCs/>
          <w:color w:val="000000"/>
        </w:rPr>
      </w:pPr>
      <w:r>
        <w:rPr>
          <w:b/>
          <w:bCs/>
          <w:i/>
          <w:iCs/>
          <w:color w:val="000000"/>
        </w:rPr>
        <w:t>Les courses de 1 km à 2 km 500 se déroulent sur un parcours réduit dont la boucle mesure 750 mètres.</w:t>
      </w:r>
    </w:p>
    <w:p w14:paraId="00000030" w14:textId="77777777" w:rsidR="002F19CB" w:rsidRDefault="00864A27">
      <w:pPr>
        <w:rPr>
          <w:b/>
          <w:bCs/>
          <w:i/>
          <w:iCs/>
        </w:rPr>
      </w:pPr>
      <w:r>
        <w:rPr>
          <w:b/>
          <w:bCs/>
          <w:i/>
          <w:iCs/>
          <w:color w:val="000000"/>
        </w:rPr>
        <w:t xml:space="preserve">Les deux distances du 5 et du 10 km ne sont pas </w:t>
      </w:r>
      <w:proofErr w:type="gramStart"/>
      <w:r>
        <w:rPr>
          <w:b/>
          <w:bCs/>
          <w:i/>
          <w:iCs/>
        </w:rPr>
        <w:t>qualificatives</w:t>
      </w:r>
      <w:proofErr w:type="gramEnd"/>
      <w:r>
        <w:rPr>
          <w:b/>
          <w:bCs/>
          <w:i/>
          <w:iCs/>
        </w:rPr>
        <w:t xml:space="preserve"> à un championnat de France.</w:t>
      </w:r>
    </w:p>
    <w:p w14:paraId="00000031" w14:textId="77777777" w:rsidR="002F19CB" w:rsidRDefault="00864A27">
      <w:pPr>
        <w:rPr>
          <w:color w:val="000000"/>
        </w:rPr>
      </w:pPr>
      <w:r>
        <w:rPr>
          <w:b/>
          <w:bCs/>
          <w:i/>
          <w:iCs/>
          <w:color w:val="000000"/>
        </w:rPr>
        <w:t xml:space="preserve">Les kilomètres seront inscrits au sol ou en bordure de chaussée de la manière suivante : </w:t>
      </w:r>
    </w:p>
    <w:p w14:paraId="00000032" w14:textId="77777777" w:rsidR="002F19CB" w:rsidRDefault="00864A27">
      <w:pPr>
        <w:numPr>
          <w:ilvl w:val="0"/>
          <w:numId w:val="2"/>
        </w:numPr>
        <w:pBdr>
          <w:top w:val="nil"/>
          <w:left w:val="nil"/>
          <w:bottom w:val="nil"/>
          <w:right w:val="nil"/>
          <w:between w:val="nil"/>
        </w:pBdr>
        <w:spacing w:after="0" w:line="252" w:lineRule="auto"/>
        <w:rPr>
          <w:color w:val="000000"/>
        </w:rPr>
      </w:pPr>
      <w:r>
        <w:rPr>
          <w:b/>
          <w:bCs/>
          <w:i/>
          <w:iCs/>
          <w:color w:val="000000"/>
        </w:rPr>
        <w:t>Pour le 5 km : 1 /2 / 3 / 4 km</w:t>
      </w:r>
    </w:p>
    <w:p w14:paraId="00000033" w14:textId="77777777" w:rsidR="002F19CB" w:rsidRDefault="00864A27">
      <w:pPr>
        <w:numPr>
          <w:ilvl w:val="0"/>
          <w:numId w:val="2"/>
        </w:numPr>
        <w:pBdr>
          <w:top w:val="nil"/>
          <w:left w:val="nil"/>
          <w:bottom w:val="nil"/>
          <w:right w:val="nil"/>
          <w:between w:val="nil"/>
        </w:pBdr>
        <w:spacing w:line="252" w:lineRule="auto"/>
        <w:rPr>
          <w:color w:val="000000"/>
        </w:rPr>
      </w:pPr>
      <w:r>
        <w:rPr>
          <w:b/>
          <w:bCs/>
          <w:i/>
          <w:iCs/>
          <w:color w:val="000000"/>
        </w:rPr>
        <w:lastRenderedPageBreak/>
        <w:t xml:space="preserve">Pour le 10 km : 1 / 2 / 3 / 4 </w:t>
      </w:r>
      <w:proofErr w:type="gramStart"/>
      <w:r>
        <w:rPr>
          <w:b/>
          <w:bCs/>
          <w:i/>
          <w:iCs/>
          <w:color w:val="000000"/>
        </w:rPr>
        <w:t>/  5</w:t>
      </w:r>
      <w:proofErr w:type="gramEnd"/>
      <w:r>
        <w:rPr>
          <w:b/>
          <w:bCs/>
          <w:i/>
          <w:iCs/>
          <w:color w:val="000000"/>
        </w:rPr>
        <w:t xml:space="preserve"> / 6 / 7 / 8 / 9 km</w:t>
      </w:r>
    </w:p>
    <w:p w14:paraId="00000034" w14:textId="77777777" w:rsidR="002F19CB" w:rsidRDefault="00864A27">
      <w:pPr>
        <w:rPr>
          <w:i/>
          <w:iCs/>
          <w:color w:val="622423"/>
        </w:rPr>
      </w:pPr>
      <w:r>
        <w:rPr>
          <w:b/>
          <w:bCs/>
          <w:i/>
          <w:iCs/>
          <w:color w:val="622423"/>
          <w:u w:val="single"/>
        </w:rPr>
        <w:t>Article 7–</w:t>
      </w:r>
      <w:proofErr w:type="gramStart"/>
      <w:r>
        <w:rPr>
          <w:b/>
          <w:bCs/>
          <w:i/>
          <w:iCs/>
          <w:color w:val="622423"/>
          <w:u w:val="single"/>
        </w:rPr>
        <w:t>Sécurité:</w:t>
      </w:r>
      <w:proofErr w:type="gramEnd"/>
      <w:r>
        <w:rPr>
          <w:b/>
          <w:bCs/>
          <w:i/>
          <w:iCs/>
          <w:color w:val="622423"/>
        </w:rPr>
        <w:t xml:space="preserve">  </w:t>
      </w:r>
    </w:p>
    <w:p w14:paraId="00000035" w14:textId="77777777" w:rsidR="002F19CB" w:rsidRDefault="00864A27">
      <w:pPr>
        <w:rPr>
          <w:color w:val="000000"/>
        </w:rPr>
      </w:pPr>
      <w:r>
        <w:rPr>
          <w:b/>
          <w:bCs/>
          <w:i/>
          <w:iCs/>
          <w:color w:val="000000"/>
        </w:rPr>
        <w:t>L’organisateur est le garant de la sécurité de tous les intervenants.</w:t>
      </w:r>
    </w:p>
    <w:p w14:paraId="00000036" w14:textId="77777777" w:rsidR="002F19CB" w:rsidRDefault="00864A27">
      <w:pPr>
        <w:rPr>
          <w:b/>
          <w:bCs/>
          <w:i/>
          <w:iCs/>
          <w:color w:val="000000"/>
        </w:rPr>
      </w:pPr>
      <w:r>
        <w:rPr>
          <w:b/>
          <w:bCs/>
          <w:i/>
          <w:iCs/>
          <w:color w:val="000000"/>
        </w:rPr>
        <w:t>A ce titre un service de secours est mis en place sur le parcours, à des zones définies préalablement et permettant de couvrir l’ensemble du périmètre de l’épreuve, ne laissant aucune zone hors de vue.  Une liaison radio est effective pendant le temps de la manifestation.</w:t>
      </w:r>
    </w:p>
    <w:p w14:paraId="00000037" w14:textId="77777777" w:rsidR="002F19CB" w:rsidRDefault="00864A27">
      <w:pPr>
        <w:rPr>
          <w:color w:val="000000"/>
        </w:rPr>
      </w:pPr>
      <w:r>
        <w:rPr>
          <w:b/>
          <w:bCs/>
          <w:i/>
          <w:iCs/>
          <w:color w:val="000000"/>
        </w:rPr>
        <w:t xml:space="preserve">La fermeture des voies est effectuée de </w:t>
      </w:r>
      <w:r>
        <w:rPr>
          <w:b/>
          <w:bCs/>
          <w:i/>
          <w:iCs/>
        </w:rPr>
        <w:t>07</w:t>
      </w:r>
      <w:r>
        <w:rPr>
          <w:b/>
          <w:bCs/>
          <w:i/>
          <w:iCs/>
          <w:color w:val="000000"/>
        </w:rPr>
        <w:t xml:space="preserve"> h à </w:t>
      </w:r>
      <w:r>
        <w:rPr>
          <w:b/>
          <w:bCs/>
          <w:i/>
          <w:iCs/>
        </w:rPr>
        <w:t>13</w:t>
      </w:r>
      <w:r>
        <w:rPr>
          <w:b/>
          <w:bCs/>
          <w:i/>
          <w:iCs/>
          <w:color w:val="000000"/>
        </w:rPr>
        <w:t xml:space="preserve"> h 30.</w:t>
      </w:r>
    </w:p>
    <w:p w14:paraId="00000038" w14:textId="77777777" w:rsidR="002F19CB" w:rsidRDefault="00864A27">
      <w:pPr>
        <w:rPr>
          <w:color w:val="000000"/>
        </w:rPr>
      </w:pPr>
      <w:r>
        <w:rPr>
          <w:b/>
          <w:bCs/>
          <w:i/>
          <w:iCs/>
          <w:color w:val="000000"/>
        </w:rPr>
        <w:t xml:space="preserve"> </w:t>
      </w:r>
    </w:p>
    <w:p w14:paraId="00000039" w14:textId="77777777" w:rsidR="002F19CB" w:rsidRDefault="00864A27">
      <w:pPr>
        <w:rPr>
          <w:i/>
          <w:iCs/>
          <w:color w:val="622423"/>
        </w:rPr>
      </w:pPr>
      <w:r>
        <w:rPr>
          <w:b/>
          <w:bCs/>
          <w:i/>
          <w:iCs/>
          <w:color w:val="622423"/>
          <w:u w:val="single"/>
        </w:rPr>
        <w:t>Article 8–Ravitaillement :</w:t>
      </w:r>
      <w:r>
        <w:rPr>
          <w:b/>
          <w:bCs/>
          <w:i/>
          <w:iCs/>
          <w:color w:val="622423"/>
        </w:rPr>
        <w:t xml:space="preserve">  </w:t>
      </w:r>
    </w:p>
    <w:p w14:paraId="0000003A" w14:textId="77777777" w:rsidR="002F19CB" w:rsidRDefault="00864A27">
      <w:pPr>
        <w:rPr>
          <w:color w:val="000000"/>
        </w:rPr>
      </w:pPr>
      <w:r>
        <w:rPr>
          <w:b/>
          <w:bCs/>
          <w:i/>
          <w:iCs/>
          <w:color w:val="000000"/>
        </w:rPr>
        <w:t>Le parcours mesurant moins de 5 km, un ravitaillement est proposé au niveau de la ligne d’arrivée. La température moyenne un 1</w:t>
      </w:r>
      <w:r>
        <w:rPr>
          <w:b/>
          <w:bCs/>
          <w:i/>
          <w:iCs/>
          <w:color w:val="000000"/>
          <w:vertAlign w:val="superscript"/>
        </w:rPr>
        <w:t>er</w:t>
      </w:r>
      <w:r>
        <w:rPr>
          <w:b/>
          <w:bCs/>
          <w:i/>
          <w:iCs/>
          <w:color w:val="000000"/>
        </w:rPr>
        <w:t xml:space="preserve"> mai étant de 15 degrés, l’épongeage n’est pas jugé nécessaire.</w:t>
      </w:r>
    </w:p>
    <w:p w14:paraId="0000003B" w14:textId="77777777" w:rsidR="002F19CB" w:rsidRDefault="00864A27">
      <w:pPr>
        <w:rPr>
          <w:i/>
          <w:iCs/>
          <w:color w:val="622423"/>
        </w:rPr>
      </w:pPr>
      <w:r>
        <w:rPr>
          <w:b/>
          <w:bCs/>
          <w:i/>
          <w:iCs/>
          <w:color w:val="622423"/>
          <w:u w:val="single"/>
        </w:rPr>
        <w:t>Article 9–Signaleurs :</w:t>
      </w:r>
      <w:r>
        <w:rPr>
          <w:b/>
          <w:bCs/>
          <w:i/>
          <w:iCs/>
          <w:color w:val="622423"/>
        </w:rPr>
        <w:t xml:space="preserve">  </w:t>
      </w:r>
    </w:p>
    <w:p w14:paraId="0000003C" w14:textId="77777777" w:rsidR="002F19CB" w:rsidRDefault="00864A27">
      <w:pPr>
        <w:rPr>
          <w:color w:val="000000"/>
        </w:rPr>
      </w:pPr>
      <w:proofErr w:type="gramStart"/>
      <w:r>
        <w:rPr>
          <w:b/>
          <w:bCs/>
          <w:i/>
          <w:iCs/>
          <w:color w:val="000000"/>
        </w:rPr>
        <w:t>Des  signaleurs</w:t>
      </w:r>
      <w:proofErr w:type="gramEnd"/>
      <w:r>
        <w:rPr>
          <w:b/>
          <w:bCs/>
          <w:i/>
          <w:iCs/>
          <w:color w:val="000000"/>
        </w:rPr>
        <w:t xml:space="preserve">, assurant à la fois la direction du parcours et la sécurité des pratiquants sont mis en place à chaque point d’intersection. Lorsque cela le </w:t>
      </w:r>
      <w:r>
        <w:rPr>
          <w:b/>
          <w:bCs/>
          <w:i/>
          <w:iCs/>
        </w:rPr>
        <w:t>mérite, ils</w:t>
      </w:r>
      <w:r>
        <w:rPr>
          <w:b/>
          <w:bCs/>
          <w:i/>
          <w:iCs/>
          <w:color w:val="000000"/>
        </w:rPr>
        <w:t xml:space="preserve"> peuvent être plusieurs sur une même zone. </w:t>
      </w:r>
    </w:p>
    <w:p w14:paraId="0000003D" w14:textId="77777777" w:rsidR="002F19CB" w:rsidRDefault="00864A27">
      <w:pPr>
        <w:rPr>
          <w:color w:val="000000"/>
        </w:rPr>
      </w:pPr>
      <w:r>
        <w:rPr>
          <w:b/>
          <w:bCs/>
          <w:i/>
          <w:iCs/>
          <w:color w:val="000000"/>
        </w:rPr>
        <w:t>Ils sont majeurs et titulaires du permis de conduire. Une liste des signaleurs est fournie à l’autorité administrative et affichée au niveau du retrait des dossards.</w:t>
      </w:r>
    </w:p>
    <w:p w14:paraId="0000003E" w14:textId="77777777" w:rsidR="002F19CB" w:rsidRDefault="00864A27">
      <w:pPr>
        <w:rPr>
          <w:color w:val="000000"/>
        </w:rPr>
      </w:pPr>
      <w:r>
        <w:rPr>
          <w:b/>
          <w:bCs/>
          <w:i/>
          <w:iCs/>
          <w:color w:val="000000"/>
        </w:rPr>
        <w:t>Ils sont munis d’une copie des arrêtés d’autorisation de la manifestation, d’une tenue visible fluorescente, d’une balise de type K 10.</w:t>
      </w:r>
    </w:p>
    <w:p w14:paraId="0000003F" w14:textId="77777777" w:rsidR="002F19CB" w:rsidRDefault="00864A27">
      <w:pPr>
        <w:rPr>
          <w:color w:val="000000"/>
        </w:rPr>
      </w:pPr>
      <w:r>
        <w:rPr>
          <w:b/>
          <w:bCs/>
          <w:i/>
          <w:iCs/>
          <w:color w:val="000000"/>
        </w:rPr>
        <w:t>La circulation des véhicules à moteur est totalement interdite sur le parcours.  Les véhicules de l’organisation circulent dans le sens de la course.</w:t>
      </w:r>
    </w:p>
    <w:p w14:paraId="00000040" w14:textId="77777777" w:rsidR="002F19CB" w:rsidRDefault="00864A27">
      <w:pPr>
        <w:rPr>
          <w:i/>
          <w:iCs/>
          <w:color w:val="622423"/>
        </w:rPr>
      </w:pPr>
      <w:r>
        <w:rPr>
          <w:b/>
          <w:bCs/>
          <w:i/>
          <w:iCs/>
          <w:color w:val="622423"/>
          <w:u w:val="single"/>
        </w:rPr>
        <w:t>Article 10–</w:t>
      </w:r>
      <w:proofErr w:type="gramStart"/>
      <w:r>
        <w:rPr>
          <w:b/>
          <w:bCs/>
          <w:i/>
          <w:iCs/>
          <w:color w:val="622423"/>
          <w:u w:val="single"/>
        </w:rPr>
        <w:t>Inscription:</w:t>
      </w:r>
      <w:proofErr w:type="gramEnd"/>
      <w:r>
        <w:rPr>
          <w:b/>
          <w:bCs/>
          <w:i/>
          <w:iCs/>
          <w:color w:val="622423"/>
        </w:rPr>
        <w:t xml:space="preserve">  </w:t>
      </w:r>
    </w:p>
    <w:p w14:paraId="00000041" w14:textId="77777777" w:rsidR="002F19CB" w:rsidRDefault="00864A27">
      <w:pPr>
        <w:rPr>
          <w:color w:val="000000"/>
        </w:rPr>
      </w:pPr>
      <w:r>
        <w:rPr>
          <w:b/>
          <w:bCs/>
          <w:i/>
          <w:iCs/>
          <w:color w:val="000000"/>
        </w:rPr>
        <w:t xml:space="preserve">Le bulletin </w:t>
      </w:r>
      <w:proofErr w:type="gramStart"/>
      <w:r>
        <w:rPr>
          <w:b/>
          <w:bCs/>
          <w:i/>
          <w:iCs/>
          <w:color w:val="000000"/>
        </w:rPr>
        <w:t>d’inscription  est</w:t>
      </w:r>
      <w:proofErr w:type="gramEnd"/>
      <w:r>
        <w:rPr>
          <w:b/>
          <w:bCs/>
          <w:i/>
          <w:iCs/>
          <w:color w:val="000000"/>
        </w:rPr>
        <w:t xml:space="preserve"> un contrat entre l’organisateur et le participant. Il fait apparaître :</w:t>
      </w:r>
    </w:p>
    <w:p w14:paraId="00000042" w14:textId="77777777" w:rsidR="002F19CB" w:rsidRDefault="00864A27">
      <w:pPr>
        <w:numPr>
          <w:ilvl w:val="0"/>
          <w:numId w:val="3"/>
        </w:numPr>
        <w:pBdr>
          <w:top w:val="nil"/>
          <w:left w:val="nil"/>
          <w:bottom w:val="nil"/>
          <w:right w:val="nil"/>
          <w:between w:val="nil"/>
        </w:pBdr>
        <w:spacing w:after="0" w:line="252" w:lineRule="auto"/>
        <w:rPr>
          <w:color w:val="000000"/>
        </w:rPr>
      </w:pPr>
      <w:r>
        <w:rPr>
          <w:b/>
          <w:bCs/>
          <w:i/>
          <w:iCs/>
          <w:color w:val="000000"/>
        </w:rPr>
        <w:t>Le nom, la date, la nature et l’horaire de la compétition</w:t>
      </w:r>
    </w:p>
    <w:p w14:paraId="00000043" w14:textId="77777777" w:rsidR="002F19CB" w:rsidRDefault="00864A27">
      <w:pPr>
        <w:numPr>
          <w:ilvl w:val="0"/>
          <w:numId w:val="3"/>
        </w:numPr>
        <w:pBdr>
          <w:top w:val="nil"/>
          <w:left w:val="nil"/>
          <w:bottom w:val="nil"/>
          <w:right w:val="nil"/>
          <w:between w:val="nil"/>
        </w:pBdr>
        <w:spacing w:after="0" w:line="252" w:lineRule="auto"/>
        <w:rPr>
          <w:color w:val="000000"/>
        </w:rPr>
      </w:pPr>
      <w:r>
        <w:rPr>
          <w:b/>
          <w:bCs/>
          <w:i/>
          <w:iCs/>
          <w:color w:val="000000"/>
        </w:rPr>
        <w:t>Le nom et coordonnées de l’organisateur</w:t>
      </w:r>
    </w:p>
    <w:p w14:paraId="00000044" w14:textId="77777777" w:rsidR="002F19CB" w:rsidRDefault="00864A27">
      <w:pPr>
        <w:numPr>
          <w:ilvl w:val="0"/>
          <w:numId w:val="3"/>
        </w:numPr>
        <w:pBdr>
          <w:top w:val="nil"/>
          <w:left w:val="nil"/>
          <w:bottom w:val="nil"/>
          <w:right w:val="nil"/>
          <w:between w:val="nil"/>
        </w:pBdr>
        <w:spacing w:after="0" w:line="252" w:lineRule="auto"/>
        <w:rPr>
          <w:color w:val="000000"/>
        </w:rPr>
      </w:pPr>
      <w:r>
        <w:rPr>
          <w:b/>
          <w:bCs/>
          <w:i/>
          <w:iCs/>
          <w:color w:val="000000"/>
        </w:rPr>
        <w:t>Le montant de l’inscription</w:t>
      </w:r>
    </w:p>
    <w:p w14:paraId="00000045" w14:textId="77777777" w:rsidR="002F19CB" w:rsidRDefault="00864A27">
      <w:pPr>
        <w:numPr>
          <w:ilvl w:val="0"/>
          <w:numId w:val="3"/>
        </w:numPr>
        <w:pBdr>
          <w:top w:val="nil"/>
          <w:left w:val="nil"/>
          <w:bottom w:val="nil"/>
          <w:right w:val="nil"/>
          <w:between w:val="nil"/>
        </w:pBdr>
        <w:spacing w:after="0" w:line="252" w:lineRule="auto"/>
        <w:rPr>
          <w:color w:val="000000"/>
        </w:rPr>
      </w:pPr>
      <w:r>
        <w:rPr>
          <w:b/>
          <w:bCs/>
          <w:i/>
          <w:iCs/>
          <w:color w:val="000000"/>
        </w:rPr>
        <w:t xml:space="preserve">Le règlement de l’épreuve (conditions de participation, âges, possession d’une licence ou certificat médical, règles de sécurité, </w:t>
      </w:r>
      <w:proofErr w:type="gramStart"/>
      <w:r>
        <w:rPr>
          <w:b/>
          <w:bCs/>
          <w:i/>
          <w:iCs/>
          <w:color w:val="000000"/>
        </w:rPr>
        <w:t>droit image</w:t>
      </w:r>
      <w:proofErr w:type="gramEnd"/>
      <w:r>
        <w:rPr>
          <w:b/>
          <w:bCs/>
          <w:i/>
          <w:iCs/>
          <w:color w:val="000000"/>
        </w:rPr>
        <w:t xml:space="preserve"> </w:t>
      </w:r>
      <w:proofErr w:type="gramStart"/>
      <w:r>
        <w:rPr>
          <w:b/>
          <w:bCs/>
          <w:i/>
          <w:iCs/>
          <w:color w:val="000000"/>
        </w:rPr>
        <w:t>etc..</w:t>
      </w:r>
      <w:proofErr w:type="gramEnd"/>
      <w:r>
        <w:rPr>
          <w:b/>
          <w:bCs/>
          <w:i/>
          <w:iCs/>
          <w:color w:val="000000"/>
        </w:rPr>
        <w:t>)</w:t>
      </w:r>
    </w:p>
    <w:p w14:paraId="00000046" w14:textId="77777777" w:rsidR="002F19CB" w:rsidRDefault="00864A27">
      <w:pPr>
        <w:numPr>
          <w:ilvl w:val="0"/>
          <w:numId w:val="3"/>
        </w:numPr>
        <w:pBdr>
          <w:top w:val="nil"/>
          <w:left w:val="nil"/>
          <w:bottom w:val="nil"/>
          <w:right w:val="nil"/>
          <w:between w:val="nil"/>
        </w:pBdr>
        <w:spacing w:after="0" w:line="252" w:lineRule="auto"/>
        <w:rPr>
          <w:color w:val="000000"/>
        </w:rPr>
      </w:pPr>
      <w:r>
        <w:rPr>
          <w:b/>
          <w:bCs/>
          <w:i/>
          <w:iCs/>
          <w:color w:val="000000"/>
        </w:rPr>
        <w:t>La référence de la police d’assurance souscrite</w:t>
      </w:r>
    </w:p>
    <w:p w14:paraId="00000047" w14:textId="77777777" w:rsidR="002F19CB" w:rsidRDefault="00864A27">
      <w:pPr>
        <w:numPr>
          <w:ilvl w:val="0"/>
          <w:numId w:val="3"/>
        </w:numPr>
        <w:pBdr>
          <w:top w:val="nil"/>
          <w:left w:val="nil"/>
          <w:bottom w:val="nil"/>
          <w:right w:val="nil"/>
          <w:between w:val="nil"/>
        </w:pBdr>
        <w:spacing w:after="0" w:line="252" w:lineRule="auto"/>
        <w:rPr>
          <w:color w:val="000000"/>
        </w:rPr>
      </w:pPr>
      <w:r>
        <w:rPr>
          <w:b/>
          <w:bCs/>
          <w:i/>
          <w:iCs/>
          <w:color w:val="000000"/>
        </w:rPr>
        <w:t xml:space="preserve">L’intérêt pour les non licenciés de se couvrir </w:t>
      </w:r>
      <w:proofErr w:type="gramStart"/>
      <w:r>
        <w:rPr>
          <w:b/>
          <w:bCs/>
          <w:i/>
          <w:iCs/>
        </w:rPr>
        <w:t>d'</w:t>
      </w:r>
      <w:r>
        <w:rPr>
          <w:b/>
          <w:bCs/>
          <w:i/>
          <w:iCs/>
          <w:color w:val="000000"/>
        </w:rPr>
        <w:t xml:space="preserve"> éventuels</w:t>
      </w:r>
      <w:proofErr w:type="gramEnd"/>
      <w:r>
        <w:rPr>
          <w:b/>
          <w:bCs/>
          <w:i/>
          <w:iCs/>
          <w:color w:val="000000"/>
        </w:rPr>
        <w:t xml:space="preserve"> dommages corporels par une assurance personnelle.</w:t>
      </w:r>
    </w:p>
    <w:p w14:paraId="00000048" w14:textId="77777777" w:rsidR="002F19CB" w:rsidRDefault="00864A27">
      <w:pPr>
        <w:numPr>
          <w:ilvl w:val="0"/>
          <w:numId w:val="3"/>
        </w:numPr>
        <w:pBdr>
          <w:top w:val="nil"/>
          <w:left w:val="nil"/>
          <w:bottom w:val="nil"/>
          <w:right w:val="nil"/>
          <w:between w:val="nil"/>
        </w:pBdr>
        <w:spacing w:after="0" w:line="252" w:lineRule="auto"/>
        <w:rPr>
          <w:color w:val="000000"/>
        </w:rPr>
      </w:pPr>
      <w:r>
        <w:rPr>
          <w:b/>
          <w:bCs/>
          <w:i/>
          <w:iCs/>
          <w:color w:val="000000"/>
        </w:rPr>
        <w:t xml:space="preserve">Le nom, prénom, date de </w:t>
      </w:r>
      <w:r>
        <w:rPr>
          <w:b/>
          <w:bCs/>
          <w:i/>
          <w:iCs/>
        </w:rPr>
        <w:t>naissance, adresse</w:t>
      </w:r>
      <w:r>
        <w:rPr>
          <w:b/>
          <w:bCs/>
          <w:i/>
          <w:iCs/>
          <w:color w:val="000000"/>
        </w:rPr>
        <w:t xml:space="preserve"> du participant, son club, numéro de licence.</w:t>
      </w:r>
    </w:p>
    <w:p w14:paraId="00000049" w14:textId="77777777" w:rsidR="002F19CB" w:rsidRDefault="00864A27">
      <w:pPr>
        <w:numPr>
          <w:ilvl w:val="0"/>
          <w:numId w:val="3"/>
        </w:numPr>
        <w:pBdr>
          <w:top w:val="nil"/>
          <w:left w:val="nil"/>
          <w:bottom w:val="nil"/>
          <w:right w:val="nil"/>
          <w:between w:val="nil"/>
        </w:pBdr>
        <w:spacing w:after="0" w:line="252" w:lineRule="auto"/>
        <w:rPr>
          <w:color w:val="000000"/>
        </w:rPr>
      </w:pPr>
      <w:r>
        <w:rPr>
          <w:b/>
          <w:bCs/>
          <w:i/>
          <w:iCs/>
          <w:color w:val="000000"/>
        </w:rPr>
        <w:t>La clause d’acceptation du règlement et l’information sur la publication des résultats.</w:t>
      </w:r>
    </w:p>
    <w:p w14:paraId="0000004A" w14:textId="77777777" w:rsidR="002F19CB" w:rsidRDefault="00864A27">
      <w:pPr>
        <w:numPr>
          <w:ilvl w:val="0"/>
          <w:numId w:val="3"/>
        </w:numPr>
        <w:pBdr>
          <w:top w:val="nil"/>
          <w:left w:val="nil"/>
          <w:bottom w:val="nil"/>
          <w:right w:val="nil"/>
          <w:between w:val="nil"/>
        </w:pBdr>
        <w:spacing w:after="0" w:line="252" w:lineRule="auto"/>
        <w:rPr>
          <w:color w:val="000000"/>
        </w:rPr>
      </w:pPr>
      <w:r>
        <w:rPr>
          <w:b/>
          <w:bCs/>
          <w:i/>
          <w:iCs/>
          <w:color w:val="000000"/>
        </w:rPr>
        <w:t>La signature du participant ou parent pour le participant mineur</w:t>
      </w:r>
    </w:p>
    <w:p w14:paraId="0000004B" w14:textId="77777777" w:rsidR="002F19CB" w:rsidRDefault="00864A27">
      <w:pPr>
        <w:numPr>
          <w:ilvl w:val="0"/>
          <w:numId w:val="3"/>
        </w:numPr>
        <w:pBdr>
          <w:top w:val="nil"/>
          <w:left w:val="nil"/>
          <w:bottom w:val="nil"/>
          <w:right w:val="nil"/>
          <w:between w:val="nil"/>
        </w:pBdr>
        <w:spacing w:after="0" w:line="252" w:lineRule="auto"/>
        <w:rPr>
          <w:color w:val="000000"/>
        </w:rPr>
      </w:pPr>
      <w:r>
        <w:rPr>
          <w:b/>
          <w:bCs/>
          <w:i/>
          <w:iCs/>
          <w:color w:val="000000"/>
        </w:rPr>
        <w:t>Le plan du parcours</w:t>
      </w:r>
    </w:p>
    <w:p w14:paraId="0000004C" w14:textId="77777777" w:rsidR="002F19CB" w:rsidRDefault="00864A27">
      <w:pPr>
        <w:numPr>
          <w:ilvl w:val="0"/>
          <w:numId w:val="3"/>
        </w:numPr>
        <w:pBdr>
          <w:top w:val="nil"/>
          <w:left w:val="nil"/>
          <w:bottom w:val="nil"/>
          <w:right w:val="nil"/>
          <w:between w:val="nil"/>
        </w:pBdr>
        <w:spacing w:line="252" w:lineRule="auto"/>
        <w:rPr>
          <w:color w:val="000000"/>
        </w:rPr>
      </w:pPr>
      <w:r>
        <w:rPr>
          <w:b/>
          <w:bCs/>
          <w:i/>
          <w:iCs/>
          <w:color w:val="000000"/>
        </w:rPr>
        <w:t>Une mention relative au respect de la vie privée.</w:t>
      </w:r>
    </w:p>
    <w:p w14:paraId="0000004D" w14:textId="77777777" w:rsidR="002F19CB" w:rsidRDefault="00864A27">
      <w:pPr>
        <w:rPr>
          <w:b/>
          <w:bCs/>
          <w:i/>
          <w:iCs/>
        </w:rPr>
      </w:pPr>
      <w:r>
        <w:rPr>
          <w:b/>
          <w:bCs/>
          <w:i/>
          <w:iCs/>
        </w:rPr>
        <w:lastRenderedPageBreak/>
        <w:t>Le montant de l’inscription pour le parcours de 10 Kms est fixé à 12 € jusqu’au 30 avril 2026 et 14 € le 1er mai 2026</w:t>
      </w:r>
    </w:p>
    <w:p w14:paraId="0000004E" w14:textId="77777777" w:rsidR="002F19CB" w:rsidRDefault="00864A27">
      <w:pPr>
        <w:rPr>
          <w:b/>
          <w:bCs/>
          <w:i/>
          <w:iCs/>
        </w:rPr>
      </w:pPr>
      <w:r>
        <w:rPr>
          <w:b/>
          <w:bCs/>
          <w:i/>
          <w:iCs/>
          <w:color w:val="000000"/>
        </w:rPr>
        <w:t xml:space="preserve">Le montant de l’inscription </w:t>
      </w:r>
      <w:r>
        <w:rPr>
          <w:b/>
          <w:bCs/>
          <w:i/>
          <w:iCs/>
        </w:rPr>
        <w:t xml:space="preserve">pour le parcours de 5 Kms </w:t>
      </w:r>
      <w:r>
        <w:rPr>
          <w:b/>
          <w:bCs/>
          <w:i/>
          <w:iCs/>
          <w:color w:val="000000"/>
        </w:rPr>
        <w:t xml:space="preserve">est fixé à </w:t>
      </w:r>
      <w:r>
        <w:rPr>
          <w:b/>
          <w:bCs/>
          <w:i/>
          <w:iCs/>
        </w:rPr>
        <w:t>8 € jusqu’au 30 avril 2026 et 10 € le 1er mai 2026</w:t>
      </w:r>
    </w:p>
    <w:p w14:paraId="0000004F" w14:textId="77777777" w:rsidR="002F19CB" w:rsidRDefault="00864A27">
      <w:pPr>
        <w:rPr>
          <w:b/>
          <w:bCs/>
          <w:i/>
          <w:iCs/>
          <w:color w:val="000000"/>
        </w:rPr>
      </w:pPr>
      <w:r>
        <w:rPr>
          <w:b/>
          <w:bCs/>
          <w:i/>
          <w:iCs/>
          <w:color w:val="000000"/>
        </w:rPr>
        <w:t xml:space="preserve">Le montant de l’inscription est fixé à 2 € pour les courses jeunes  </w:t>
      </w:r>
    </w:p>
    <w:p w14:paraId="00000050" w14:textId="77777777" w:rsidR="002F19CB" w:rsidRDefault="00864A27">
      <w:pPr>
        <w:rPr>
          <w:b/>
          <w:bCs/>
          <w:i/>
          <w:iCs/>
        </w:rPr>
      </w:pPr>
      <w:r>
        <w:rPr>
          <w:b/>
          <w:bCs/>
          <w:i/>
          <w:iCs/>
        </w:rPr>
        <w:t xml:space="preserve">Le montant de l’inscription pour la randonnée est fixé </w:t>
      </w:r>
      <w:proofErr w:type="gramStart"/>
      <w:r>
        <w:rPr>
          <w:b/>
          <w:bCs/>
          <w:i/>
          <w:iCs/>
        </w:rPr>
        <w:t>à  4</w:t>
      </w:r>
      <w:proofErr w:type="gramEnd"/>
      <w:r>
        <w:rPr>
          <w:b/>
          <w:bCs/>
          <w:i/>
          <w:iCs/>
        </w:rPr>
        <w:t xml:space="preserve"> € jusqu’au 30 avril 2026 et 6 € le 1er mai 2026</w:t>
      </w:r>
    </w:p>
    <w:p w14:paraId="00000051" w14:textId="77777777" w:rsidR="002F19CB" w:rsidRDefault="002F19CB">
      <w:pPr>
        <w:rPr>
          <w:color w:val="622423"/>
        </w:rPr>
      </w:pPr>
    </w:p>
    <w:p w14:paraId="00000052" w14:textId="77777777" w:rsidR="002F19CB" w:rsidRDefault="00864A27">
      <w:pPr>
        <w:rPr>
          <w:i/>
          <w:iCs/>
          <w:color w:val="622423"/>
          <w:u w:val="single"/>
        </w:rPr>
      </w:pPr>
      <w:r>
        <w:rPr>
          <w:b/>
          <w:bCs/>
          <w:i/>
          <w:iCs/>
          <w:color w:val="622423"/>
          <w:u w:val="single"/>
        </w:rPr>
        <w:t>Article 11 -Stationnement :</w:t>
      </w:r>
    </w:p>
    <w:p w14:paraId="00000053" w14:textId="77777777" w:rsidR="002F19CB" w:rsidRDefault="00864A27">
      <w:pPr>
        <w:rPr>
          <w:color w:val="000000"/>
        </w:rPr>
      </w:pPr>
      <w:r>
        <w:rPr>
          <w:b/>
          <w:bCs/>
          <w:i/>
          <w:iCs/>
          <w:color w:val="000000"/>
        </w:rPr>
        <w:t xml:space="preserve">Le stationnement est possible à proximité (moins de 300 mètres de la zone départ- arrivée) sur les places Leclerc, Mathieu, de la gare. </w:t>
      </w:r>
    </w:p>
    <w:p w14:paraId="00000054" w14:textId="77777777" w:rsidR="002F19CB" w:rsidRDefault="00864A27">
      <w:pPr>
        <w:rPr>
          <w:color w:val="000000"/>
        </w:rPr>
      </w:pPr>
      <w:r>
        <w:rPr>
          <w:b/>
          <w:bCs/>
          <w:i/>
          <w:iCs/>
          <w:color w:val="000000"/>
        </w:rPr>
        <w:t>La gare SNCF qui dessert Billy Montigny est située à moins de 300 mètres du départ.</w:t>
      </w:r>
    </w:p>
    <w:p w14:paraId="00000055" w14:textId="77777777" w:rsidR="002F19CB" w:rsidRDefault="002F19CB"/>
    <w:sectPr w:rsidR="002F19CB">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95DEF2-57EF-45CD-8D12-4EEF8ADE2F9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72459D3-DBD3-4254-A274-50F0565DFAD7}"/>
    <w:embedBold r:id="rId3" w:fontKey="{3301A806-2C20-441E-B70D-998E1CDDD907}"/>
    <w:embedItalic r:id="rId4" w:fontKey="{E252B602-CC5D-45C8-B9C2-F7DD371679AE}"/>
    <w:embedBoldItalic r:id="rId5" w:fontKey="{C33C968E-F8DA-4264-A48B-BE9B8DEA1ABF}"/>
  </w:font>
  <w:font w:name="Cambria">
    <w:panose1 w:val="02040503050406030204"/>
    <w:charset w:val="00"/>
    <w:family w:val="roman"/>
    <w:pitch w:val="variable"/>
    <w:sig w:usb0="E00006FF" w:usb1="420024FF" w:usb2="02000000" w:usb3="00000000" w:csb0="0000019F" w:csb1="00000000"/>
    <w:embedRegular r:id="rId6" w:fontKey="{8447221A-3445-4E46-9935-6D57D4D7555E}"/>
    <w:embedBold r:id="rId7" w:fontKey="{E76BBDEA-E6C3-4BBE-89F6-969DDB6D9BBF}"/>
    <w:embedBoldItalic r:id="rId8" w:fontKey="{163C18DF-5ED4-45E3-AB7E-276CD08A35E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9" w:fontKey="{E06836AE-F9EF-4A52-87E0-F1B282D9D6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31AB6"/>
    <w:multiLevelType w:val="multilevel"/>
    <w:tmpl w:val="C2167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DB094A"/>
    <w:multiLevelType w:val="multilevel"/>
    <w:tmpl w:val="043CD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B829FB"/>
    <w:multiLevelType w:val="multilevel"/>
    <w:tmpl w:val="8D9E65A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8520588">
    <w:abstractNumId w:val="2"/>
  </w:num>
  <w:num w:numId="2" w16cid:durableId="1170634496">
    <w:abstractNumId w:val="0"/>
  </w:num>
  <w:num w:numId="3" w16cid:durableId="1284338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9CB"/>
    <w:rsid w:val="00127572"/>
    <w:rsid w:val="002F19CB"/>
    <w:rsid w:val="00864A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A6FA0"/>
  <w15:docId w15:val="{7FDB7A87-9F42-4EA7-AE70-B773894FE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00" w:after="0"/>
      <w:outlineLvl w:val="3"/>
    </w:pPr>
    <w:rPr>
      <w:rFonts w:ascii="Cambria" w:eastAsia="Cambria" w:hAnsi="Cambria" w:cs="Cambria"/>
      <w:b/>
      <w:bCs/>
      <w:i/>
      <w:iCs/>
      <w:color w:val="4F81BD"/>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ps.athle.fr/"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dO0/BokdQB6TnXPTVkB7slezxQ==">CgMxLjAyCGguZ2pkZ3hzOAByITFJZUNvRkNfWURKMklodkRNU2pnRnRidTNobnVmSkpLTg==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1120</Words>
  <Characters>6161</Characters>
  <Application>Microsoft Office Word</Application>
  <DocSecurity>0</DocSecurity>
  <Lines>51</Lines>
  <Paragraphs>14</Paragraphs>
  <ScaleCrop>false</ScaleCrop>
  <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Letailleur</dc:creator>
  <cp:lastModifiedBy>Kevin Letailleur</cp:lastModifiedBy>
  <cp:revision>2</cp:revision>
  <dcterms:created xsi:type="dcterms:W3CDTF">2025-12-21T07:52:00Z</dcterms:created>
  <dcterms:modified xsi:type="dcterms:W3CDTF">2025-12-21T07:52:00Z</dcterms:modified>
</cp:coreProperties>
</file>